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BC0BC" w14:textId="2C1956DF" w:rsidR="00283CC8" w:rsidRPr="00283CC8" w:rsidRDefault="00283CC8" w:rsidP="009201BE">
      <w:pPr>
        <w:ind w:firstLine="709"/>
        <w:jc w:val="both"/>
        <w:rPr>
          <w:rFonts w:ascii="Sylfaen" w:hAnsi="Sylfaen"/>
          <w:b/>
        </w:rPr>
      </w:pPr>
      <w:r w:rsidRPr="00283CC8">
        <w:rPr>
          <w:rFonts w:ascii="Sylfaen" w:hAnsi="Sylfaen"/>
          <w:b/>
        </w:rPr>
        <w:t xml:space="preserve">Exercises: </w:t>
      </w:r>
    </w:p>
    <w:p w14:paraId="63266A1F" w14:textId="53C2218B" w:rsidR="00283CC8" w:rsidRDefault="00283CC8" w:rsidP="009201BE">
      <w:pPr>
        <w:ind w:firstLine="709"/>
        <w:jc w:val="both"/>
        <w:rPr>
          <w:rFonts w:ascii="Sylfaen" w:hAnsi="Sylfaen"/>
        </w:rPr>
      </w:pPr>
    </w:p>
    <w:p w14:paraId="598DBC1E" w14:textId="734546A9" w:rsidR="00283CC8" w:rsidRDefault="00283CC8" w:rsidP="009201BE">
      <w:pPr>
        <w:ind w:firstLine="709"/>
        <w:jc w:val="both"/>
        <w:rPr>
          <w:rFonts w:ascii="Sylfaen" w:hAnsi="Sylfaen"/>
        </w:rPr>
      </w:pPr>
      <w:r w:rsidRPr="00283CC8">
        <w:rPr>
          <w:rFonts w:ascii="Sylfaen" w:hAnsi="Sylfaen"/>
        </w:rPr>
        <w:t>1. The term "neorealism" describes the life of regular, ordinary people in a realistic environment. Submit collage or photo / video footage created about this topic by you.</w:t>
      </w:r>
    </w:p>
    <w:p w14:paraId="43B4C63E" w14:textId="0CD1F20A" w:rsidR="00283CC8" w:rsidRDefault="00283CC8" w:rsidP="009201BE">
      <w:pPr>
        <w:ind w:firstLine="709"/>
        <w:jc w:val="both"/>
        <w:rPr>
          <w:rFonts w:ascii="Sylfaen" w:hAnsi="Sylfaen"/>
        </w:rPr>
      </w:pPr>
      <w:r w:rsidRPr="00283CC8">
        <w:rPr>
          <w:rFonts w:ascii="Sylfaen" w:hAnsi="Sylfaen"/>
        </w:rPr>
        <w:t>2. Create (manually or graphically) a poster of "Magdana's Donkey".</w:t>
      </w:r>
    </w:p>
    <w:p w14:paraId="6D3F1FA7" w14:textId="4C2E2C16" w:rsidR="00283CC8" w:rsidRDefault="00283CC8" w:rsidP="009201BE">
      <w:pPr>
        <w:ind w:firstLine="709"/>
        <w:jc w:val="both"/>
        <w:rPr>
          <w:rFonts w:ascii="Sylfaen" w:hAnsi="Sylfaen"/>
        </w:rPr>
      </w:pPr>
      <w:r w:rsidRPr="00283CC8">
        <w:rPr>
          <w:rFonts w:ascii="Sylfaen" w:hAnsi="Sylfaen"/>
        </w:rPr>
        <w:t>3. How would you entitle this photo?</w:t>
      </w:r>
    </w:p>
    <w:p w14:paraId="225E3829" w14:textId="139D5384" w:rsidR="00283CC8" w:rsidRDefault="00283CC8" w:rsidP="00283CC8">
      <w:pPr>
        <w:ind w:left="567" w:firstLine="142"/>
        <w:jc w:val="both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99A188" wp14:editId="6A049850">
            <wp:simplePos x="0" y="0"/>
            <wp:positionH relativeFrom="margin">
              <wp:posOffset>466725</wp:posOffset>
            </wp:positionH>
            <wp:positionV relativeFrom="paragraph">
              <wp:posOffset>203200</wp:posOffset>
            </wp:positionV>
            <wp:extent cx="2095500" cy="1372870"/>
            <wp:effectExtent l="0" t="0" r="0" b="0"/>
            <wp:wrapThrough wrapText="bothSides">
              <wp:wrapPolygon edited="0">
                <wp:start x="0" y="0"/>
                <wp:lineTo x="0" y="21280"/>
                <wp:lineTo x="21404" y="21280"/>
                <wp:lineTo x="214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2D9B3" w14:textId="04777E8A" w:rsidR="00283CC8" w:rsidRDefault="00283CC8" w:rsidP="009201BE">
      <w:pPr>
        <w:ind w:firstLine="709"/>
        <w:jc w:val="both"/>
        <w:rPr>
          <w:rFonts w:ascii="Sylfaen" w:hAnsi="Sylfaen"/>
        </w:rPr>
      </w:pPr>
    </w:p>
    <w:p w14:paraId="773E1AA5" w14:textId="249113B8" w:rsidR="00283CC8" w:rsidRDefault="00283CC8" w:rsidP="009201BE">
      <w:pPr>
        <w:ind w:firstLine="709"/>
        <w:jc w:val="both"/>
        <w:rPr>
          <w:rFonts w:ascii="Sylfaen" w:hAnsi="Sylfaen"/>
        </w:rPr>
      </w:pPr>
    </w:p>
    <w:p w14:paraId="6CAE4359" w14:textId="745A8E70" w:rsidR="00283CC8" w:rsidRDefault="00283CC8" w:rsidP="009201BE">
      <w:pPr>
        <w:ind w:firstLine="709"/>
        <w:jc w:val="both"/>
        <w:rPr>
          <w:rFonts w:ascii="Sylfaen" w:hAnsi="Sylfaen"/>
        </w:rPr>
      </w:pPr>
    </w:p>
    <w:p w14:paraId="5117481C" w14:textId="053649E5" w:rsidR="00283CC8" w:rsidRDefault="00283CC8" w:rsidP="009201BE">
      <w:pPr>
        <w:ind w:firstLine="709"/>
        <w:jc w:val="both"/>
        <w:rPr>
          <w:rFonts w:ascii="Sylfaen" w:hAnsi="Sylfaen"/>
        </w:rPr>
      </w:pPr>
    </w:p>
    <w:p w14:paraId="0EBD8300" w14:textId="1757624E" w:rsidR="00283CC8" w:rsidRDefault="00283CC8" w:rsidP="009201BE">
      <w:pPr>
        <w:ind w:firstLine="709"/>
        <w:jc w:val="both"/>
        <w:rPr>
          <w:rFonts w:ascii="Sylfaen" w:hAnsi="Sylfaen"/>
        </w:rPr>
      </w:pPr>
    </w:p>
    <w:p w14:paraId="0E6312DF" w14:textId="09D7A1E6" w:rsidR="00283CC8" w:rsidRDefault="00283CC8" w:rsidP="009201BE">
      <w:pPr>
        <w:ind w:firstLine="709"/>
        <w:jc w:val="both"/>
        <w:rPr>
          <w:rFonts w:ascii="Sylfaen" w:hAnsi="Sylfaen"/>
        </w:rPr>
      </w:pPr>
    </w:p>
    <w:p w14:paraId="306AA077" w14:textId="059AB9A5" w:rsidR="00283CC8" w:rsidRDefault="00283CC8" w:rsidP="009201BE">
      <w:pPr>
        <w:ind w:firstLine="709"/>
        <w:jc w:val="both"/>
        <w:rPr>
          <w:rFonts w:ascii="Sylfaen" w:hAnsi="Sylfaen"/>
        </w:rPr>
      </w:pPr>
    </w:p>
    <w:p w14:paraId="1BD09C33" w14:textId="2D051F47" w:rsidR="00283CC8" w:rsidRDefault="00283CC8" w:rsidP="009201BE">
      <w:pPr>
        <w:ind w:firstLine="709"/>
        <w:jc w:val="both"/>
        <w:rPr>
          <w:rFonts w:ascii="Sylfaen" w:hAnsi="Sylfaen"/>
        </w:rPr>
      </w:pPr>
    </w:p>
    <w:p w14:paraId="7B65703C" w14:textId="6C0EC32C" w:rsidR="00283CC8" w:rsidRDefault="00283CC8" w:rsidP="00283CC8">
      <w:pPr>
        <w:rPr>
          <w:rFonts w:ascii="Sylfaen" w:hAnsi="Sylfaen"/>
          <w:lang w:val="ka-GE"/>
        </w:rPr>
      </w:pPr>
      <w:r w:rsidRPr="001C02FF">
        <w:rPr>
          <w:rFonts w:ascii="Sylfaen" w:hAnsi="Sylfaen"/>
          <w:lang w:val="ka-GE"/>
        </w:rPr>
        <w:t xml:space="preserve">4. </w:t>
      </w:r>
      <w:r w:rsidR="00DE5E74">
        <w:rPr>
          <w:rFonts w:ascii="Sylfaen" w:hAnsi="Sylfaen"/>
        </w:rPr>
        <w:t>“</w:t>
      </w:r>
      <w:r w:rsidR="00DE5E74" w:rsidRPr="00DE5E74">
        <w:rPr>
          <w:rFonts w:ascii="Sylfaen" w:hAnsi="Sylfaen"/>
          <w:lang w:val="ka-GE"/>
        </w:rPr>
        <w:t>Kuleshov</w:t>
      </w:r>
      <w:r w:rsidR="00DE5E74">
        <w:rPr>
          <w:rFonts w:ascii="Sylfaen" w:hAnsi="Sylfaen"/>
        </w:rPr>
        <w:t>’s Effect”</w:t>
      </w:r>
      <w:bookmarkStart w:id="0" w:name="_GoBack"/>
      <w:bookmarkEnd w:id="0"/>
      <w:r w:rsidR="00DE5E74" w:rsidRPr="00DE5E74">
        <w:rPr>
          <w:rFonts w:ascii="Sylfaen" w:hAnsi="Sylfaen"/>
          <w:lang w:val="ka-GE"/>
        </w:rPr>
        <w:t xml:space="preserve"> </w:t>
      </w:r>
      <w:r w:rsidR="00DE5E74" w:rsidRPr="00DE5E74">
        <w:rPr>
          <w:rFonts w:ascii="Sylfaen" w:hAnsi="Sylfaen"/>
          <w:lang w:val="ka-GE"/>
        </w:rPr>
        <w:t>is the combination of two different, unconnected, independent frames in a way, that it acquires a new meaning. Describe and entitle a pair of shots according to this example:</w:t>
      </w:r>
    </w:p>
    <w:p w14:paraId="6CBF461A" w14:textId="4DD33C52" w:rsidR="00283CC8" w:rsidRDefault="003070F3" w:rsidP="00283CC8">
      <w:pPr>
        <w:rPr>
          <w:rFonts w:ascii="Sylfaen" w:hAnsi="Sylfaen"/>
          <w:lang w:val="ka-GE"/>
        </w:rPr>
      </w:pPr>
      <w:r>
        <w:rPr>
          <w:rFonts w:ascii="Sylfaen" w:hAnsi="Sylfaen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1366B67" wp14:editId="37A9E0D1">
            <wp:simplePos x="0" y="0"/>
            <wp:positionH relativeFrom="column">
              <wp:posOffset>2752725</wp:posOffset>
            </wp:positionH>
            <wp:positionV relativeFrom="paragraph">
              <wp:posOffset>197485</wp:posOffset>
            </wp:positionV>
            <wp:extent cx="2398395" cy="1790700"/>
            <wp:effectExtent l="0" t="0" r="1905" b="0"/>
            <wp:wrapThrough wrapText="bothSides">
              <wp:wrapPolygon edited="0">
                <wp:start x="0" y="0"/>
                <wp:lineTo x="0" y="21370"/>
                <wp:lineTo x="21446" y="21370"/>
                <wp:lineTo x="2144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noProof/>
        </w:rPr>
        <w:drawing>
          <wp:anchor distT="0" distB="0" distL="114300" distR="114300" simplePos="0" relativeHeight="251661312" behindDoc="0" locked="0" layoutInCell="1" allowOverlap="1" wp14:anchorId="51D0F978" wp14:editId="0A4B3E06">
            <wp:simplePos x="0" y="0"/>
            <wp:positionH relativeFrom="column">
              <wp:posOffset>209550</wp:posOffset>
            </wp:positionH>
            <wp:positionV relativeFrom="paragraph">
              <wp:posOffset>200660</wp:posOffset>
            </wp:positionV>
            <wp:extent cx="1943100" cy="1807210"/>
            <wp:effectExtent l="0" t="0" r="0" b="2540"/>
            <wp:wrapThrough wrapText="bothSides">
              <wp:wrapPolygon edited="0">
                <wp:start x="0" y="0"/>
                <wp:lineTo x="0" y="21403"/>
                <wp:lineTo x="21388" y="21403"/>
                <wp:lineTo x="2138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37490" w14:textId="663E3270" w:rsidR="003070F3" w:rsidRDefault="003070F3" w:rsidP="00283CC8">
      <w:pPr>
        <w:rPr>
          <w:rFonts w:ascii="Sylfaen" w:hAnsi="Sylfaen"/>
        </w:rPr>
      </w:pPr>
    </w:p>
    <w:p w14:paraId="6786BE21" w14:textId="77777777" w:rsidR="003070F3" w:rsidRDefault="003070F3" w:rsidP="00283CC8">
      <w:pPr>
        <w:rPr>
          <w:rFonts w:ascii="Sylfaen" w:hAnsi="Sylfaen"/>
        </w:rPr>
      </w:pPr>
    </w:p>
    <w:p w14:paraId="1A801C0F" w14:textId="77777777" w:rsidR="003070F3" w:rsidRDefault="003070F3" w:rsidP="00283CC8">
      <w:pPr>
        <w:rPr>
          <w:rFonts w:ascii="Sylfaen" w:hAnsi="Sylfaen"/>
        </w:rPr>
      </w:pPr>
    </w:p>
    <w:p w14:paraId="728970B4" w14:textId="77777777" w:rsidR="003070F3" w:rsidRDefault="003070F3" w:rsidP="00283CC8">
      <w:pPr>
        <w:rPr>
          <w:rFonts w:ascii="Sylfaen" w:hAnsi="Sylfaen"/>
        </w:rPr>
      </w:pPr>
    </w:p>
    <w:p w14:paraId="0CDC3EB3" w14:textId="309EA73E" w:rsidR="00283CC8" w:rsidRPr="003070F3" w:rsidRDefault="003070F3" w:rsidP="00283CC8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36"/>
          <w:szCs w:val="36"/>
        </w:rPr>
        <w:t xml:space="preserve">  </w:t>
      </w:r>
      <w:r w:rsidRPr="003070F3">
        <w:rPr>
          <w:rFonts w:ascii="Sylfaen" w:hAnsi="Sylfaen"/>
          <w:sz w:val="36"/>
          <w:szCs w:val="36"/>
        </w:rPr>
        <w:t>+</w:t>
      </w:r>
      <w:r>
        <w:rPr>
          <w:rFonts w:ascii="Sylfaen" w:hAnsi="Sylfaen"/>
          <w:sz w:val="36"/>
          <w:szCs w:val="36"/>
        </w:rPr>
        <w:t xml:space="preserve">                                           =</w:t>
      </w:r>
      <w:r w:rsidR="00283CC8" w:rsidRPr="003070F3">
        <w:rPr>
          <w:rFonts w:ascii="Sylfaen" w:hAnsi="Sylfaen"/>
          <w:sz w:val="36"/>
          <w:szCs w:val="36"/>
          <w:lang w:val="ka-GE"/>
        </w:rPr>
        <w:br w:type="textWrapping" w:clear="all"/>
      </w:r>
    </w:p>
    <w:p w14:paraId="1A84C2A0" w14:textId="17EC2D94" w:rsidR="00ED2F01" w:rsidRDefault="00ED2F01" w:rsidP="00283CC8">
      <w:pPr>
        <w:rPr>
          <w:rFonts w:ascii="Sylfaen" w:hAnsi="Sylfaen"/>
          <w:sz w:val="20"/>
          <w:szCs w:val="20"/>
        </w:rPr>
      </w:pPr>
      <w:r w:rsidRPr="00ED2F01">
        <w:rPr>
          <w:rFonts w:ascii="Sylfaen" w:hAnsi="Sylfaen"/>
          <w:sz w:val="20"/>
          <w:szCs w:val="20"/>
        </w:rPr>
        <w:t>Footage from the film “Umberto D”</w:t>
      </w:r>
    </w:p>
    <w:p w14:paraId="5A9D4614" w14:textId="5E9659C3" w:rsidR="00ED2F01" w:rsidRDefault="00ED2F01" w:rsidP="00283CC8">
      <w:pPr>
        <w:rPr>
          <w:rFonts w:ascii="Sylfaen" w:hAnsi="Sylfaen"/>
          <w:sz w:val="20"/>
          <w:szCs w:val="20"/>
        </w:rPr>
      </w:pPr>
    </w:p>
    <w:p w14:paraId="48FE6847" w14:textId="73BEA870" w:rsidR="00ED2F01" w:rsidRDefault="00ED2F01" w:rsidP="00283CC8">
      <w:pPr>
        <w:rPr>
          <w:rFonts w:ascii="Sylfaen" w:hAnsi="Sylfaen"/>
          <w:lang w:val="ka-GE"/>
        </w:rPr>
      </w:pPr>
      <w:r w:rsidRPr="007B5EF3">
        <w:rPr>
          <w:rFonts w:ascii="Sylfaen" w:hAnsi="Sylfaen"/>
          <w:lang w:val="ka-GE"/>
        </w:rPr>
        <w:t>5. Since the 1950s natural, everyday conversations and dialogues have been gradually settling in Georgian cinema. How important is it in the artwork for the characters to speak as a real people do in life?</w:t>
      </w:r>
    </w:p>
    <w:p w14:paraId="7450C340" w14:textId="595F641C" w:rsidR="007B5EF3" w:rsidRDefault="007B5EF3" w:rsidP="00283CC8">
      <w:pPr>
        <w:rPr>
          <w:rFonts w:ascii="Sylfaen" w:hAnsi="Sylfaen"/>
          <w:lang w:val="ka-GE"/>
        </w:rPr>
      </w:pPr>
    </w:p>
    <w:p w14:paraId="3B907BBC" w14:textId="0188FD20" w:rsidR="007B5EF3" w:rsidRDefault="007B5EF3" w:rsidP="00283CC8">
      <w:pPr>
        <w:rPr>
          <w:rFonts w:ascii="Sylfaen" w:hAnsi="Sylfaen"/>
          <w:lang w:val="ka-GE"/>
        </w:rPr>
      </w:pPr>
      <w:r w:rsidRPr="007B5EF3">
        <w:rPr>
          <w:rFonts w:ascii="Sylfaen" w:hAnsi="Sylfaen"/>
          <w:lang w:val="ka-GE"/>
        </w:rPr>
        <w:t>6. What do you think: the social issues or problems reflected in artwork lead to a positive or to a negative outcome in society? Write an essay (150-200 words).</w:t>
      </w:r>
    </w:p>
    <w:p w14:paraId="7F636493" w14:textId="23166533" w:rsidR="007B5EF3" w:rsidRDefault="007B5EF3" w:rsidP="00283CC8">
      <w:pPr>
        <w:rPr>
          <w:rFonts w:ascii="Sylfaen" w:hAnsi="Sylfaen"/>
          <w:lang w:val="ka-GE"/>
        </w:rPr>
      </w:pPr>
    </w:p>
    <w:p w14:paraId="2D35160B" w14:textId="61C832A4" w:rsidR="007B5EF3" w:rsidRDefault="007B5EF3" w:rsidP="00283CC8">
      <w:pPr>
        <w:rPr>
          <w:rFonts w:ascii="Sylfaen" w:hAnsi="Sylfaen"/>
          <w:lang w:val="ka-GE"/>
        </w:rPr>
      </w:pPr>
    </w:p>
    <w:p w14:paraId="584B970B" w14:textId="77777777" w:rsidR="00E2392B" w:rsidRDefault="00E2392B" w:rsidP="00283CC8">
      <w:pPr>
        <w:rPr>
          <w:rFonts w:ascii="Sylfaen" w:hAnsi="Sylfaen"/>
          <w:lang w:val="ka-GE"/>
        </w:rPr>
      </w:pPr>
    </w:p>
    <w:p w14:paraId="388DBCF6" w14:textId="77777777" w:rsidR="00283CC8" w:rsidRPr="00283CC8" w:rsidRDefault="00283CC8" w:rsidP="009201BE">
      <w:pPr>
        <w:ind w:firstLine="709"/>
        <w:jc w:val="both"/>
        <w:rPr>
          <w:rFonts w:ascii="Sylfaen" w:hAnsi="Sylfaen"/>
          <w:lang w:val="ka-GE"/>
        </w:rPr>
      </w:pPr>
    </w:p>
    <w:sectPr w:rsidR="00283CC8" w:rsidRPr="00283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C47E5"/>
    <w:multiLevelType w:val="hybridMultilevel"/>
    <w:tmpl w:val="E5B03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233B9"/>
    <w:multiLevelType w:val="hybridMultilevel"/>
    <w:tmpl w:val="FE42C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C8"/>
    <w:rsid w:val="000703F2"/>
    <w:rsid w:val="000750A3"/>
    <w:rsid w:val="000C682A"/>
    <w:rsid w:val="001760DC"/>
    <w:rsid w:val="001852C4"/>
    <w:rsid w:val="0018551E"/>
    <w:rsid w:val="00283CC8"/>
    <w:rsid w:val="003070F3"/>
    <w:rsid w:val="003328AF"/>
    <w:rsid w:val="003337C2"/>
    <w:rsid w:val="004114C8"/>
    <w:rsid w:val="0043322E"/>
    <w:rsid w:val="00435071"/>
    <w:rsid w:val="004B7C76"/>
    <w:rsid w:val="005C31A9"/>
    <w:rsid w:val="00731C10"/>
    <w:rsid w:val="007A53A5"/>
    <w:rsid w:val="007B5EF3"/>
    <w:rsid w:val="008248C4"/>
    <w:rsid w:val="008465FD"/>
    <w:rsid w:val="00890BEF"/>
    <w:rsid w:val="008A6BB6"/>
    <w:rsid w:val="009201BE"/>
    <w:rsid w:val="00930E64"/>
    <w:rsid w:val="00951B5A"/>
    <w:rsid w:val="009D24B0"/>
    <w:rsid w:val="00A13587"/>
    <w:rsid w:val="00A33FA9"/>
    <w:rsid w:val="00A674B0"/>
    <w:rsid w:val="00A7615A"/>
    <w:rsid w:val="00A82CB2"/>
    <w:rsid w:val="00AB5061"/>
    <w:rsid w:val="00BD30EE"/>
    <w:rsid w:val="00C5664E"/>
    <w:rsid w:val="00CD0D7F"/>
    <w:rsid w:val="00CE310B"/>
    <w:rsid w:val="00CE4327"/>
    <w:rsid w:val="00D30DC5"/>
    <w:rsid w:val="00D7038F"/>
    <w:rsid w:val="00D83762"/>
    <w:rsid w:val="00DA22E2"/>
    <w:rsid w:val="00DB4D39"/>
    <w:rsid w:val="00DC2CDD"/>
    <w:rsid w:val="00DD7882"/>
    <w:rsid w:val="00DE5E74"/>
    <w:rsid w:val="00E2392B"/>
    <w:rsid w:val="00E809CE"/>
    <w:rsid w:val="00EA74A8"/>
    <w:rsid w:val="00EC113B"/>
    <w:rsid w:val="00EC2FD7"/>
    <w:rsid w:val="00ED2F01"/>
    <w:rsid w:val="00ED7985"/>
    <w:rsid w:val="00F150E5"/>
    <w:rsid w:val="00F448CD"/>
    <w:rsid w:val="00F662C4"/>
    <w:rsid w:val="00FF2FBB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8842"/>
  <w15:chartTrackingRefBased/>
  <w15:docId w15:val="{83A55A54-396A-7647-A281-12D206B1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razmadze</dc:creator>
  <cp:keywords/>
  <dc:description/>
  <cp:lastModifiedBy>tea gabidzashvili</cp:lastModifiedBy>
  <cp:revision>11</cp:revision>
  <dcterms:created xsi:type="dcterms:W3CDTF">2021-08-05T18:53:00Z</dcterms:created>
  <dcterms:modified xsi:type="dcterms:W3CDTF">2021-12-06T18:54:00Z</dcterms:modified>
</cp:coreProperties>
</file>